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B1ED" w14:textId="77777777"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14:paraId="3EC3B3C7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74D4BB9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202DC26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6880A4B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7BFF920B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692B60C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155E9C31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5BF06C47" w14:textId="77777777" w:rsidR="00C94A4C" w:rsidRPr="00C94A4C" w:rsidRDefault="00C94A4C" w:rsidP="00C94A4C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C94A4C">
        <w:rPr>
          <w:rFonts w:ascii="Arial" w:eastAsia="SimSun" w:hAnsi="Arial" w:cs="Arial"/>
          <w:b/>
          <w:sz w:val="16"/>
          <w:szCs w:val="16"/>
        </w:rPr>
        <w:t>LIC. JORGE ALEJANDRO GODOY PORTILLO</w:t>
      </w:r>
    </w:p>
    <w:p w14:paraId="3176D488" w14:textId="77777777" w:rsidR="00C94A4C" w:rsidRPr="00C94A4C" w:rsidRDefault="00C94A4C" w:rsidP="00C94A4C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C94A4C">
        <w:rPr>
          <w:rFonts w:ascii="Arial" w:eastAsia="SimSun" w:hAnsi="Arial" w:cs="Arial"/>
          <w:b/>
          <w:sz w:val="16"/>
          <w:szCs w:val="16"/>
        </w:rPr>
        <w:t>DIRECTOR DE COMPRAS Y ADQUISICIONES</w:t>
      </w:r>
    </w:p>
    <w:p w14:paraId="6E425E4D" w14:textId="36C43F19" w:rsidR="008F74CA" w:rsidRPr="004C7979" w:rsidRDefault="00C94A4C" w:rsidP="00C94A4C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C94A4C">
        <w:rPr>
          <w:rFonts w:ascii="Arial" w:eastAsia="SimSun" w:hAnsi="Arial" w:cs="Arial"/>
          <w:b/>
          <w:sz w:val="16"/>
          <w:szCs w:val="16"/>
        </w:rPr>
        <w:t>DE LA UNIVERSIDAD AUTÓNOMA DE NAYARIT.</w:t>
      </w:r>
    </w:p>
    <w:p w14:paraId="03289C53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4801C271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068D3BED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7340B987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51A665C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30D583B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0A2A77A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1A3CB3F5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25D08EA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4CFC7B0C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0D095CEB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3B3E69E1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6470B3A7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52A9027B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38D10958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4660349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73CE1A22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44CD7AAB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?…</w:t>
      </w:r>
    </w:p>
    <w:p w14:paraId="19E7D6C1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6E265B6A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508DDF47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46F439B7" w14:textId="77777777" w:rsidTr="008F74CA">
        <w:tc>
          <w:tcPr>
            <w:tcW w:w="3419" w:type="dxa"/>
            <w:vAlign w:val="center"/>
          </w:tcPr>
          <w:p w14:paraId="6DBB84AD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del represéntate legal de la Persona Moral </w:t>
            </w:r>
            <w:proofErr w:type="spellStart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ó</w:t>
            </w:r>
            <w:proofErr w:type="spellEnd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Física</w:t>
            </w:r>
          </w:p>
        </w:tc>
        <w:tc>
          <w:tcPr>
            <w:tcW w:w="3420" w:type="dxa"/>
            <w:vAlign w:val="center"/>
          </w:tcPr>
          <w:p w14:paraId="4DDDD18A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51BC7C2A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2256EEE2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C171FED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E30C069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26F88" w14:textId="77777777" w:rsidR="00243D0B" w:rsidRDefault="00243D0B">
      <w:r>
        <w:separator/>
      </w:r>
    </w:p>
  </w:endnote>
  <w:endnote w:type="continuationSeparator" w:id="0">
    <w:p w14:paraId="6D4F274D" w14:textId="77777777" w:rsidR="00243D0B" w:rsidRDefault="0024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18E8" w14:textId="77777777" w:rsidR="00272EB5" w:rsidRDefault="00243D0B">
    <w:pPr>
      <w:pStyle w:val="Piedepgina"/>
      <w:jc w:val="center"/>
    </w:pPr>
    <w:r>
      <w:rPr>
        <w:noProof/>
        <w:sz w:val="20"/>
      </w:rPr>
      <w:pict w14:anchorId="3328FE3C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6AE225B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AA388" w14:textId="77777777" w:rsidR="00243D0B" w:rsidRDefault="00243D0B">
      <w:r>
        <w:separator/>
      </w:r>
    </w:p>
  </w:footnote>
  <w:footnote w:type="continuationSeparator" w:id="0">
    <w:p w14:paraId="0374A959" w14:textId="77777777" w:rsidR="00243D0B" w:rsidRDefault="00243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3C755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7B34F94D" wp14:editId="3A4CE639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79F2F053" w14:textId="78326887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</w:t>
    </w:r>
    <w:r w:rsidR="00C94A4C">
      <w:rPr>
        <w:rFonts w:ascii="Arial" w:hAnsi="Arial" w:cs="Arial"/>
        <w:b/>
        <w:color w:val="548DD4" w:themeColor="text2" w:themeTint="99"/>
        <w:sz w:val="28"/>
      </w:rPr>
      <w:t>COMPRAS Y ADQUISICIONES</w:t>
    </w:r>
    <w:r w:rsidRPr="003E0C90">
      <w:rPr>
        <w:rFonts w:ascii="Arial" w:hAnsi="Arial" w:cs="Arial"/>
        <w:b/>
        <w:color w:val="548DD4" w:themeColor="text2" w:themeTint="99"/>
        <w:sz w:val="28"/>
      </w:rPr>
      <w:t xml:space="preserve"> </w:t>
    </w:r>
  </w:p>
  <w:p w14:paraId="77FAA84B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66174718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260F5BA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363CF4A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3D0B"/>
    <w:rsid w:val="00246C00"/>
    <w:rsid w:val="002471AB"/>
    <w:rsid w:val="00263C9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94A4C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DC1605"/>
  <w15:docId w15:val="{055EE52C-7B55-47B2-9A41-F6DAB19C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2018-04-18T15:28:00Z</dcterms:created>
  <dcterms:modified xsi:type="dcterms:W3CDTF">2024-11-20T17:48:00Z</dcterms:modified>
</cp:coreProperties>
</file>